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3FDF4CEC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D42EA0" w:rsidRPr="00D42EA0">
        <w:rPr>
          <w:rFonts w:ascii="Times New Roman" w:hAnsi="Times New Roman" w:cs="Times New Roman"/>
          <w:b/>
          <w:sz w:val="24"/>
          <w:szCs w:val="24"/>
        </w:rPr>
        <w:t>056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2EA0" w:rsidRPr="00D42EA0">
        <w:rPr>
          <w:rFonts w:ascii="Times New Roman" w:hAnsi="Times New Roman" w:cs="Times New Roman"/>
          <w:b/>
          <w:sz w:val="24"/>
          <w:szCs w:val="24"/>
        </w:rPr>
        <w:t>поставку контейнеров для селективного сбора отходов в КТК-</w:t>
      </w:r>
      <w:r w:rsidR="00D42EA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C9D3D8" w14:textId="66986D36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Астраханская</w:t>
            </w:r>
          </w:p>
          <w:p w14:paraId="63E40442" w14:textId="1ABA9C8F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обл., 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14:paraId="4E49BE28" w14:textId="5576311A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Комсомольская</w:t>
            </w:r>
          </w:p>
          <w:p w14:paraId="7E10F020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РФ, Республика Калмыкия, 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Черноземель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район</w:t>
            </w:r>
          </w:p>
          <w:p w14:paraId="064E2DF6" w14:textId="22698493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А-НПС-4А</w:t>
            </w:r>
          </w:p>
          <w:p w14:paraId="0045E221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РФ, Астраханская область,</w:t>
            </w:r>
          </w:p>
          <w:p w14:paraId="1400C277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Красноярский район, </w:t>
            </w:r>
          </w:p>
          <w:p w14:paraId="7C3104BA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сельсовет»</w:t>
            </w:r>
          </w:p>
          <w:p w14:paraId="17729418" w14:textId="7CA13C70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А-НПС-5А</w:t>
            </w:r>
          </w:p>
          <w:p w14:paraId="21A80BC7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область, 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6D88777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«Астраханский Сельсовет»</w:t>
            </w:r>
          </w:p>
          <w:p w14:paraId="66ECF680" w14:textId="46F17DF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НПС-2</w:t>
            </w:r>
          </w:p>
          <w:p w14:paraId="2BB9716E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РФ, Республика Калмыкия, 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Черноземель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район</w:t>
            </w:r>
          </w:p>
          <w:p w14:paraId="6FF03D51" w14:textId="1A1EEC21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НПС-3</w:t>
            </w:r>
          </w:p>
          <w:p w14:paraId="6E6D4894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РФ, Республика Калмыкия, </w:t>
            </w:r>
          </w:p>
          <w:p w14:paraId="71865537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Ики-Бурульский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14:paraId="7694D588" w14:textId="6289E90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НПС-4</w:t>
            </w:r>
          </w:p>
          <w:p w14:paraId="46D0C229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РФ, Ставропольский край, 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339121DD" w14:textId="3884752F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НПС-5</w:t>
            </w:r>
          </w:p>
          <w:p w14:paraId="61CCF379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Птичье</w:t>
            </w:r>
          </w:p>
          <w:p w14:paraId="3B435DA4" w14:textId="67BB02EB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НПС-8</w:t>
            </w:r>
          </w:p>
          <w:p w14:paraId="226C1DEB" w14:textId="77777777" w:rsidR="006E0C8B" w:rsidRPr="006E0C8B" w:rsidRDefault="006E0C8B" w:rsidP="006E0C8B">
            <w:pPr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E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РФ, Краснодарский край, муниципальное образование Крымский район</w:t>
            </w:r>
          </w:p>
          <w:p w14:paraId="23C24091" w14:textId="15AA8EC2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НПС-7  </w:t>
            </w:r>
          </w:p>
          <w:p w14:paraId="6E33CC1F" w14:textId="77777777" w:rsidR="006E0C8B" w:rsidRPr="006E0C8B" w:rsidRDefault="006E0C8B" w:rsidP="006E0C8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Динской район, в границах ООО «Агрофирма Луч»</w:t>
            </w:r>
          </w:p>
          <w:p w14:paraId="0D39A6EC" w14:textId="77777777" w:rsidR="006E0C8B" w:rsidRPr="006E0C8B" w:rsidRDefault="006E0C8B" w:rsidP="006E0C8B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Складской комплекс на </w:t>
            </w:r>
          </w:p>
          <w:p w14:paraId="77C55E3C" w14:textId="77777777" w:rsidR="006E0C8B" w:rsidRPr="006E0C8B" w:rsidRDefault="006E0C8B" w:rsidP="006E0C8B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Резервуарном парке Морского </w:t>
            </w:r>
          </w:p>
          <w:p w14:paraId="14CDCBC6" w14:textId="78007DBE" w:rsidR="006E0C8B" w:rsidRPr="006E0C8B" w:rsidRDefault="006E0C8B" w:rsidP="006E0C8B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Терминала КТК </w:t>
            </w:r>
          </w:p>
          <w:p w14:paraId="360F14E4" w14:textId="77777777" w:rsidR="006E0C8B" w:rsidRPr="006E0C8B" w:rsidRDefault="006E0C8B" w:rsidP="006E0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</w:t>
            </w:r>
          </w:p>
          <w:p w14:paraId="7BA13DE0" w14:textId="77777777" w:rsidR="006E0C8B" w:rsidRPr="006E0C8B" w:rsidRDefault="006E0C8B" w:rsidP="006E0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14:paraId="0414C7BC" w14:textId="596A6137" w:rsidR="006E0C8B" w:rsidRPr="006E0C8B" w:rsidRDefault="006E0C8B" w:rsidP="006E0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  <w:p w14:paraId="4D3EF8D3" w14:textId="22FBAD4B" w:rsidR="006E0C8B" w:rsidRPr="006E0C8B" w:rsidRDefault="006E0C8B" w:rsidP="008E457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6E0C8B">
              <w:rPr>
                <w:rFonts w:ascii="Times New Roman" w:hAnsi="Times New Roman" w:cs="Times New Roman"/>
                <w:b/>
                <w:sz w:val="24"/>
                <w:szCs w:val="24"/>
              </w:rPr>
              <w:t>НПС Кропоткинская</w:t>
            </w:r>
          </w:p>
          <w:bookmarkEnd w:id="2"/>
          <w:p w14:paraId="78A0DA13" w14:textId="32C84F9A" w:rsidR="006E0C8B" w:rsidRPr="006E0C8B" w:rsidRDefault="00CA733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C8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6E0C8B" w:rsidRPr="006E0C8B">
              <w:rPr>
                <w:rFonts w:ascii="Times New Roman" w:hAnsi="Times New Roman" w:cs="Times New Roman"/>
                <w:sz w:val="24"/>
                <w:szCs w:val="24"/>
              </w:rPr>
              <w:t>дарский край, Кавказский район</w:t>
            </w:r>
          </w:p>
          <w:p w14:paraId="24CB5FBD" w14:textId="52412052" w:rsidR="00046BAB" w:rsidRPr="006E0C8B" w:rsidRDefault="00046BAB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70507627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5A733F6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294F216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6E0C8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6E0C8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6E0C8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3C614871" w:rsidR="00E96EAB" w:rsidRPr="0045157C" w:rsidRDefault="00046BA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21.08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4E096C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421ECB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0C8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0C8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A249CB-1E01-4978-8FAA-92FF1C70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442</Words>
  <Characters>2676</Characters>
  <Application>Microsoft Office Word</Application>
  <DocSecurity>0</DocSecurity>
  <Lines>167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43</cp:revision>
  <cp:lastPrinted>2014-12-09T15:19:00Z</cp:lastPrinted>
  <dcterms:created xsi:type="dcterms:W3CDTF">2018-07-26T06:59:00Z</dcterms:created>
  <dcterms:modified xsi:type="dcterms:W3CDTF">2020-08-19T08:33:00Z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